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C067AC"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F6B82A5" w14:textId="7C5E148E" w:rsidR="004802B9"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986944" w:history="1">
        <w:r w:rsidR="004802B9" w:rsidRPr="00CF63C3">
          <w:rPr>
            <w:rStyle w:val="Hyperlink"/>
          </w:rPr>
          <w:t>1. Introducción y fun</w:t>
        </w:r>
        <w:r w:rsidR="004802B9" w:rsidRPr="00CF63C3">
          <w:rPr>
            <w:rStyle w:val="Hyperlink"/>
          </w:rPr>
          <w:t>d</w:t>
        </w:r>
        <w:r w:rsidR="004802B9" w:rsidRPr="00CF63C3">
          <w:rPr>
            <w:rStyle w:val="Hyperlink"/>
          </w:rPr>
          <w:t>amentos generales</w:t>
        </w:r>
        <w:r w:rsidR="004802B9">
          <w:rPr>
            <w:noProof/>
            <w:webHidden/>
          </w:rPr>
          <w:tab/>
        </w:r>
        <w:r w:rsidR="004802B9">
          <w:rPr>
            <w:noProof/>
            <w:webHidden/>
          </w:rPr>
          <w:fldChar w:fldCharType="begin"/>
        </w:r>
        <w:r w:rsidR="004802B9">
          <w:rPr>
            <w:noProof/>
            <w:webHidden/>
          </w:rPr>
          <w:instrText xml:space="preserve"> PAGEREF _Toc107986944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3A7FCF94" w14:textId="71ED38E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5" w:history="1">
        <w:r w:rsidRPr="00CF63C3">
          <w:rPr>
            <w:rStyle w:val="Hyperlink"/>
          </w:rPr>
          <w:t>1.1. Bienvenida, introducción general y objetivos</w:t>
        </w:r>
        <w:r>
          <w:rPr>
            <w:noProof/>
            <w:webHidden/>
          </w:rPr>
          <w:tab/>
        </w:r>
        <w:r>
          <w:rPr>
            <w:noProof/>
            <w:webHidden/>
          </w:rPr>
          <w:fldChar w:fldCharType="begin"/>
        </w:r>
        <w:r>
          <w:rPr>
            <w:noProof/>
            <w:webHidden/>
          </w:rPr>
          <w:instrText xml:space="preserve"> PAGEREF _Toc107986945 \h </w:instrText>
        </w:r>
        <w:r>
          <w:rPr>
            <w:noProof/>
            <w:webHidden/>
          </w:rPr>
        </w:r>
        <w:r>
          <w:rPr>
            <w:noProof/>
            <w:webHidden/>
          </w:rPr>
          <w:fldChar w:fldCharType="separate"/>
        </w:r>
        <w:r>
          <w:rPr>
            <w:noProof/>
            <w:webHidden/>
          </w:rPr>
          <w:t>2</w:t>
        </w:r>
        <w:r>
          <w:rPr>
            <w:noProof/>
            <w:webHidden/>
          </w:rPr>
          <w:fldChar w:fldCharType="end"/>
        </w:r>
      </w:hyperlink>
    </w:p>
    <w:p w14:paraId="544B4039" w14:textId="34EF84A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6" w:history="1">
        <w:r w:rsidRPr="00CF63C3">
          <w:rPr>
            <w:rStyle w:val="Hyperlink"/>
          </w:rPr>
          <w:t>1.2. ¿Qué es un balance hidrológico de largo plazo – LTWB?</w:t>
        </w:r>
        <w:r>
          <w:rPr>
            <w:noProof/>
            <w:webHidden/>
          </w:rPr>
          <w:tab/>
        </w:r>
        <w:r>
          <w:rPr>
            <w:noProof/>
            <w:webHidden/>
          </w:rPr>
          <w:fldChar w:fldCharType="begin"/>
        </w:r>
        <w:r>
          <w:rPr>
            <w:noProof/>
            <w:webHidden/>
          </w:rPr>
          <w:instrText xml:space="preserve"> PAGEREF _Toc107986946 \h </w:instrText>
        </w:r>
        <w:r>
          <w:rPr>
            <w:noProof/>
            <w:webHidden/>
          </w:rPr>
        </w:r>
        <w:r>
          <w:rPr>
            <w:noProof/>
            <w:webHidden/>
          </w:rPr>
          <w:fldChar w:fldCharType="separate"/>
        </w:r>
        <w:r>
          <w:rPr>
            <w:noProof/>
            <w:webHidden/>
          </w:rPr>
          <w:t>2</w:t>
        </w:r>
        <w:r>
          <w:rPr>
            <w:noProof/>
            <w:webHidden/>
          </w:rPr>
          <w:fldChar w:fldCharType="end"/>
        </w:r>
      </w:hyperlink>
    </w:p>
    <w:p w14:paraId="65EBB447" w14:textId="137E7F9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7" w:history="1">
        <w:r w:rsidRPr="00CF63C3">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_Toc107986947 \h </w:instrText>
        </w:r>
        <w:r>
          <w:rPr>
            <w:noProof/>
            <w:webHidden/>
          </w:rPr>
        </w:r>
        <w:r>
          <w:rPr>
            <w:noProof/>
            <w:webHidden/>
          </w:rPr>
          <w:fldChar w:fldCharType="separate"/>
        </w:r>
        <w:r>
          <w:rPr>
            <w:noProof/>
            <w:webHidden/>
          </w:rPr>
          <w:t>2</w:t>
        </w:r>
        <w:r>
          <w:rPr>
            <w:noProof/>
            <w:webHidden/>
          </w:rPr>
          <w:fldChar w:fldCharType="end"/>
        </w:r>
      </w:hyperlink>
    </w:p>
    <w:p w14:paraId="1E700560" w14:textId="7A49A7C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8" w:history="1">
        <w:r w:rsidRPr="00CF63C3">
          <w:rPr>
            <w:rStyle w:val="Hyperlink"/>
          </w:rPr>
          <w:t>1.4. Caso de estudio</w:t>
        </w:r>
        <w:r>
          <w:rPr>
            <w:noProof/>
            <w:webHidden/>
          </w:rPr>
          <w:tab/>
        </w:r>
        <w:r>
          <w:rPr>
            <w:noProof/>
            <w:webHidden/>
          </w:rPr>
          <w:fldChar w:fldCharType="begin"/>
        </w:r>
        <w:r>
          <w:rPr>
            <w:noProof/>
            <w:webHidden/>
          </w:rPr>
          <w:instrText xml:space="preserve"> PAGEREF _Toc107986948 \h </w:instrText>
        </w:r>
        <w:r>
          <w:rPr>
            <w:noProof/>
            <w:webHidden/>
          </w:rPr>
        </w:r>
        <w:r>
          <w:rPr>
            <w:noProof/>
            <w:webHidden/>
          </w:rPr>
          <w:fldChar w:fldCharType="separate"/>
        </w:r>
        <w:r>
          <w:rPr>
            <w:noProof/>
            <w:webHidden/>
          </w:rPr>
          <w:t>2</w:t>
        </w:r>
        <w:r>
          <w:rPr>
            <w:noProof/>
            <w:webHidden/>
          </w:rPr>
          <w:fldChar w:fldCharType="end"/>
        </w:r>
      </w:hyperlink>
    </w:p>
    <w:p w14:paraId="4A8AF7D6" w14:textId="63F6B54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9" w:history="1">
        <w:r w:rsidRPr="00CF63C3">
          <w:rPr>
            <w:rStyle w:val="Hyperlink"/>
          </w:rPr>
          <w:t>1.5. Requerimientos</w:t>
        </w:r>
        <w:r>
          <w:rPr>
            <w:noProof/>
            <w:webHidden/>
          </w:rPr>
          <w:tab/>
        </w:r>
        <w:r>
          <w:rPr>
            <w:noProof/>
            <w:webHidden/>
          </w:rPr>
          <w:fldChar w:fldCharType="begin"/>
        </w:r>
        <w:r>
          <w:rPr>
            <w:noProof/>
            <w:webHidden/>
          </w:rPr>
          <w:instrText xml:space="preserve"> PAGEREF _Toc107986949 \h </w:instrText>
        </w:r>
        <w:r>
          <w:rPr>
            <w:noProof/>
            <w:webHidden/>
          </w:rPr>
        </w:r>
        <w:r>
          <w:rPr>
            <w:noProof/>
            <w:webHidden/>
          </w:rPr>
          <w:fldChar w:fldCharType="separate"/>
        </w:r>
        <w:r>
          <w:rPr>
            <w:noProof/>
            <w:webHidden/>
          </w:rPr>
          <w:t>2</w:t>
        </w:r>
        <w:r>
          <w:rPr>
            <w:noProof/>
            <w:webHidden/>
          </w:rPr>
          <w:fldChar w:fldCharType="end"/>
        </w:r>
      </w:hyperlink>
    </w:p>
    <w:p w14:paraId="50529CEA" w14:textId="61EC355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50" w:history="1">
        <w:r w:rsidRPr="00CF63C3">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_Toc107986950 \h </w:instrText>
        </w:r>
        <w:r>
          <w:rPr>
            <w:noProof/>
            <w:webHidden/>
          </w:rPr>
        </w:r>
        <w:r>
          <w:rPr>
            <w:noProof/>
            <w:webHidden/>
          </w:rPr>
          <w:fldChar w:fldCharType="separate"/>
        </w:r>
        <w:r>
          <w:rPr>
            <w:noProof/>
            <w:webHidden/>
          </w:rPr>
          <w:t>2</w:t>
        </w:r>
        <w:r>
          <w:rPr>
            <w:noProof/>
            <w:webHidden/>
          </w:rPr>
          <w:fldChar w:fldCharType="end"/>
        </w:r>
      </w:hyperlink>
    </w:p>
    <w:p w14:paraId="0C5AA47D" w14:textId="0A3A9FF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1" w:history="1">
        <w:r w:rsidRPr="00CF63C3">
          <w:rPr>
            <w:rStyle w:val="Hyperlink"/>
          </w:rPr>
          <w:t>2.1. Creación de usuario NASA Earthdata</w:t>
        </w:r>
        <w:r>
          <w:rPr>
            <w:noProof/>
            <w:webHidden/>
          </w:rPr>
          <w:tab/>
        </w:r>
        <w:r>
          <w:rPr>
            <w:noProof/>
            <w:webHidden/>
          </w:rPr>
          <w:fldChar w:fldCharType="begin"/>
        </w:r>
        <w:r>
          <w:rPr>
            <w:noProof/>
            <w:webHidden/>
          </w:rPr>
          <w:instrText xml:space="preserve"> PAGEREF _Toc107986951 \h </w:instrText>
        </w:r>
        <w:r>
          <w:rPr>
            <w:noProof/>
            <w:webHidden/>
          </w:rPr>
        </w:r>
        <w:r>
          <w:rPr>
            <w:noProof/>
            <w:webHidden/>
          </w:rPr>
          <w:fldChar w:fldCharType="separate"/>
        </w:r>
        <w:r>
          <w:rPr>
            <w:noProof/>
            <w:webHidden/>
          </w:rPr>
          <w:t>2</w:t>
        </w:r>
        <w:r>
          <w:rPr>
            <w:noProof/>
            <w:webHidden/>
          </w:rPr>
          <w:fldChar w:fldCharType="end"/>
        </w:r>
      </w:hyperlink>
    </w:p>
    <w:p w14:paraId="0C64FCF8" w14:textId="3162E49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2" w:history="1">
        <w:r w:rsidRPr="00CF63C3">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_Toc107986952 \h </w:instrText>
        </w:r>
        <w:r>
          <w:rPr>
            <w:noProof/>
            <w:webHidden/>
          </w:rPr>
        </w:r>
        <w:r>
          <w:rPr>
            <w:noProof/>
            <w:webHidden/>
          </w:rPr>
          <w:fldChar w:fldCharType="separate"/>
        </w:r>
        <w:r>
          <w:rPr>
            <w:noProof/>
            <w:webHidden/>
          </w:rPr>
          <w:t>2</w:t>
        </w:r>
        <w:r>
          <w:rPr>
            <w:noProof/>
            <w:webHidden/>
          </w:rPr>
          <w:fldChar w:fldCharType="end"/>
        </w:r>
      </w:hyperlink>
    </w:p>
    <w:p w14:paraId="19497A5B" w14:textId="6530942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3" w:history="1">
        <w:r w:rsidRPr="00CF63C3">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_Toc107986953 \h </w:instrText>
        </w:r>
        <w:r>
          <w:rPr>
            <w:noProof/>
            <w:webHidden/>
          </w:rPr>
        </w:r>
        <w:r>
          <w:rPr>
            <w:noProof/>
            <w:webHidden/>
          </w:rPr>
          <w:fldChar w:fldCharType="separate"/>
        </w:r>
        <w:r>
          <w:rPr>
            <w:noProof/>
            <w:webHidden/>
          </w:rPr>
          <w:t>3</w:t>
        </w:r>
        <w:r>
          <w:rPr>
            <w:noProof/>
            <w:webHidden/>
          </w:rPr>
          <w:fldChar w:fldCharType="end"/>
        </w:r>
      </w:hyperlink>
    </w:p>
    <w:p w14:paraId="32E7BABE" w14:textId="16011B36"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4" w:history="1">
        <w:r w:rsidRPr="00CF63C3">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_Toc107986954 \h </w:instrText>
        </w:r>
        <w:r>
          <w:rPr>
            <w:noProof/>
            <w:webHidden/>
          </w:rPr>
        </w:r>
        <w:r>
          <w:rPr>
            <w:noProof/>
            <w:webHidden/>
          </w:rPr>
          <w:fldChar w:fldCharType="separate"/>
        </w:r>
        <w:r>
          <w:rPr>
            <w:noProof/>
            <w:webHidden/>
          </w:rPr>
          <w:t>3</w:t>
        </w:r>
        <w:r>
          <w:rPr>
            <w:noProof/>
            <w:webHidden/>
          </w:rPr>
          <w:fldChar w:fldCharType="end"/>
        </w:r>
      </w:hyperlink>
    </w:p>
    <w:p w14:paraId="7EF3E203" w14:textId="1EE80D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5" w:history="1">
        <w:r w:rsidRPr="00CF63C3">
          <w:rPr>
            <w:rStyle w:val="Hyperlink"/>
          </w:rPr>
          <w:t>2.5. Creación, reproyección de mosaicos y visualización 3D</w:t>
        </w:r>
        <w:r>
          <w:rPr>
            <w:noProof/>
            <w:webHidden/>
          </w:rPr>
          <w:tab/>
        </w:r>
        <w:r>
          <w:rPr>
            <w:noProof/>
            <w:webHidden/>
          </w:rPr>
          <w:fldChar w:fldCharType="begin"/>
        </w:r>
        <w:r>
          <w:rPr>
            <w:noProof/>
            <w:webHidden/>
          </w:rPr>
          <w:instrText xml:space="preserve"> PAGEREF _Toc107986955 \h </w:instrText>
        </w:r>
        <w:r>
          <w:rPr>
            <w:noProof/>
            <w:webHidden/>
          </w:rPr>
        </w:r>
        <w:r>
          <w:rPr>
            <w:noProof/>
            <w:webHidden/>
          </w:rPr>
          <w:fldChar w:fldCharType="separate"/>
        </w:r>
        <w:r>
          <w:rPr>
            <w:noProof/>
            <w:webHidden/>
          </w:rPr>
          <w:t>3</w:t>
        </w:r>
        <w:r>
          <w:rPr>
            <w:noProof/>
            <w:webHidden/>
          </w:rPr>
          <w:fldChar w:fldCharType="end"/>
        </w:r>
      </w:hyperlink>
    </w:p>
    <w:p w14:paraId="6D3288DE" w14:textId="76CA41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6" w:history="1">
        <w:r w:rsidRPr="00CF63C3">
          <w:rPr>
            <w:rStyle w:val="Hyperlink"/>
          </w:rPr>
          <w:t>2.6. Sombreado de colinas – Hillshade</w:t>
        </w:r>
        <w:r>
          <w:rPr>
            <w:noProof/>
            <w:webHidden/>
          </w:rPr>
          <w:tab/>
        </w:r>
        <w:r>
          <w:rPr>
            <w:noProof/>
            <w:webHidden/>
          </w:rPr>
          <w:fldChar w:fldCharType="begin"/>
        </w:r>
        <w:r>
          <w:rPr>
            <w:noProof/>
            <w:webHidden/>
          </w:rPr>
          <w:instrText xml:space="preserve"> PAGEREF _Toc107986956 \h </w:instrText>
        </w:r>
        <w:r>
          <w:rPr>
            <w:noProof/>
            <w:webHidden/>
          </w:rPr>
        </w:r>
        <w:r>
          <w:rPr>
            <w:noProof/>
            <w:webHidden/>
          </w:rPr>
          <w:fldChar w:fldCharType="separate"/>
        </w:r>
        <w:r>
          <w:rPr>
            <w:noProof/>
            <w:webHidden/>
          </w:rPr>
          <w:t>3</w:t>
        </w:r>
        <w:r>
          <w:rPr>
            <w:noProof/>
            <w:webHidden/>
          </w:rPr>
          <w:fldChar w:fldCharType="end"/>
        </w:r>
      </w:hyperlink>
    </w:p>
    <w:p w14:paraId="46B9AF8C" w14:textId="2557B0B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7" w:history="1">
        <w:r w:rsidRPr="00CF63C3">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_Toc107986957 \h </w:instrText>
        </w:r>
        <w:r>
          <w:rPr>
            <w:noProof/>
            <w:webHidden/>
          </w:rPr>
        </w:r>
        <w:r>
          <w:rPr>
            <w:noProof/>
            <w:webHidden/>
          </w:rPr>
          <w:fldChar w:fldCharType="separate"/>
        </w:r>
        <w:r>
          <w:rPr>
            <w:noProof/>
            <w:webHidden/>
          </w:rPr>
          <w:t>3</w:t>
        </w:r>
        <w:r>
          <w:rPr>
            <w:noProof/>
            <w:webHidden/>
          </w:rPr>
          <w:fldChar w:fldCharType="end"/>
        </w:r>
      </w:hyperlink>
    </w:p>
    <w:p w14:paraId="5C907449" w14:textId="4B7512B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8" w:history="1">
        <w:r w:rsidRPr="00CF63C3">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_Toc107986958 \h </w:instrText>
        </w:r>
        <w:r>
          <w:rPr>
            <w:noProof/>
            <w:webHidden/>
          </w:rPr>
        </w:r>
        <w:r>
          <w:rPr>
            <w:noProof/>
            <w:webHidden/>
          </w:rPr>
          <w:fldChar w:fldCharType="separate"/>
        </w:r>
        <w:r>
          <w:rPr>
            <w:noProof/>
            <w:webHidden/>
          </w:rPr>
          <w:t>3</w:t>
        </w:r>
        <w:r>
          <w:rPr>
            <w:noProof/>
            <w:webHidden/>
          </w:rPr>
          <w:fldChar w:fldCharType="end"/>
        </w:r>
      </w:hyperlink>
    </w:p>
    <w:p w14:paraId="2CC9F9F9" w14:textId="7270713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9" w:history="1">
        <w:r w:rsidRPr="00CF63C3">
          <w:rPr>
            <w:rStyle w:val="Hyperlink"/>
          </w:rPr>
          <w:t>2.9. Relleno de sumideros – Fill Sinks – FIL</w:t>
        </w:r>
        <w:r>
          <w:rPr>
            <w:noProof/>
            <w:webHidden/>
          </w:rPr>
          <w:tab/>
        </w:r>
        <w:r>
          <w:rPr>
            <w:noProof/>
            <w:webHidden/>
          </w:rPr>
          <w:fldChar w:fldCharType="begin"/>
        </w:r>
        <w:r>
          <w:rPr>
            <w:noProof/>
            <w:webHidden/>
          </w:rPr>
          <w:instrText xml:space="preserve"> PAGEREF _Toc107986959 \h </w:instrText>
        </w:r>
        <w:r>
          <w:rPr>
            <w:noProof/>
            <w:webHidden/>
          </w:rPr>
        </w:r>
        <w:r>
          <w:rPr>
            <w:noProof/>
            <w:webHidden/>
          </w:rPr>
          <w:fldChar w:fldCharType="separate"/>
        </w:r>
        <w:r>
          <w:rPr>
            <w:noProof/>
            <w:webHidden/>
          </w:rPr>
          <w:t>4</w:t>
        </w:r>
        <w:r>
          <w:rPr>
            <w:noProof/>
            <w:webHidden/>
          </w:rPr>
          <w:fldChar w:fldCharType="end"/>
        </w:r>
      </w:hyperlink>
    </w:p>
    <w:p w14:paraId="5B879D0C" w14:textId="669C099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0" w:history="1">
        <w:r w:rsidRPr="00CF63C3">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_Toc107986960 \h </w:instrText>
        </w:r>
        <w:r>
          <w:rPr>
            <w:noProof/>
            <w:webHidden/>
          </w:rPr>
        </w:r>
        <w:r>
          <w:rPr>
            <w:noProof/>
            <w:webHidden/>
          </w:rPr>
          <w:fldChar w:fldCharType="separate"/>
        </w:r>
        <w:r>
          <w:rPr>
            <w:noProof/>
            <w:webHidden/>
          </w:rPr>
          <w:t>4</w:t>
        </w:r>
        <w:r>
          <w:rPr>
            <w:noProof/>
            <w:webHidden/>
          </w:rPr>
          <w:fldChar w:fldCharType="end"/>
        </w:r>
      </w:hyperlink>
    </w:p>
    <w:p w14:paraId="7CA0BC28" w14:textId="37A4AC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1" w:history="1">
        <w:r w:rsidRPr="00CF63C3">
          <w:rPr>
            <w:rStyle w:val="Hyperlink"/>
          </w:rPr>
          <w:t>2.11. Demarcación de drenajes – Stream Definition</w:t>
        </w:r>
        <w:r>
          <w:rPr>
            <w:noProof/>
            <w:webHidden/>
          </w:rPr>
          <w:tab/>
        </w:r>
        <w:r>
          <w:rPr>
            <w:noProof/>
            <w:webHidden/>
          </w:rPr>
          <w:fldChar w:fldCharType="begin"/>
        </w:r>
        <w:r>
          <w:rPr>
            <w:noProof/>
            <w:webHidden/>
          </w:rPr>
          <w:instrText xml:space="preserve"> PAGEREF _Toc107986961 \h </w:instrText>
        </w:r>
        <w:r>
          <w:rPr>
            <w:noProof/>
            <w:webHidden/>
          </w:rPr>
        </w:r>
        <w:r>
          <w:rPr>
            <w:noProof/>
            <w:webHidden/>
          </w:rPr>
          <w:fldChar w:fldCharType="separate"/>
        </w:r>
        <w:r>
          <w:rPr>
            <w:noProof/>
            <w:webHidden/>
          </w:rPr>
          <w:t>5</w:t>
        </w:r>
        <w:r>
          <w:rPr>
            <w:noProof/>
            <w:webHidden/>
          </w:rPr>
          <w:fldChar w:fldCharType="end"/>
        </w:r>
      </w:hyperlink>
    </w:p>
    <w:p w14:paraId="3D5F52D4" w14:textId="69A6C85C"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62" w:history="1">
        <w:r w:rsidRPr="00CF63C3">
          <w:rPr>
            <w:rStyle w:val="Hyperlink"/>
          </w:rPr>
          <w:t>3. Descarga, procesamiento y análisis de datos hidroclimatológicos</w:t>
        </w:r>
        <w:r>
          <w:rPr>
            <w:noProof/>
            <w:webHidden/>
          </w:rPr>
          <w:tab/>
        </w:r>
        <w:r>
          <w:rPr>
            <w:noProof/>
            <w:webHidden/>
          </w:rPr>
          <w:fldChar w:fldCharType="begin"/>
        </w:r>
        <w:r>
          <w:rPr>
            <w:noProof/>
            <w:webHidden/>
          </w:rPr>
          <w:instrText xml:space="preserve"> PAGEREF _Toc107986962 \h </w:instrText>
        </w:r>
        <w:r>
          <w:rPr>
            <w:noProof/>
            <w:webHidden/>
          </w:rPr>
        </w:r>
        <w:r>
          <w:rPr>
            <w:noProof/>
            <w:webHidden/>
          </w:rPr>
          <w:fldChar w:fldCharType="separate"/>
        </w:r>
        <w:r>
          <w:rPr>
            <w:noProof/>
            <w:webHidden/>
          </w:rPr>
          <w:t>5</w:t>
        </w:r>
        <w:r>
          <w:rPr>
            <w:noProof/>
            <w:webHidden/>
          </w:rPr>
          <w:fldChar w:fldCharType="end"/>
        </w:r>
      </w:hyperlink>
    </w:p>
    <w:p w14:paraId="0CF95214" w14:textId="3B43D2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3" w:history="1">
        <w:r w:rsidRPr="00CF63C3">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_Toc107986963 \h </w:instrText>
        </w:r>
        <w:r>
          <w:rPr>
            <w:noProof/>
            <w:webHidden/>
          </w:rPr>
        </w:r>
        <w:r>
          <w:rPr>
            <w:noProof/>
            <w:webHidden/>
          </w:rPr>
          <w:fldChar w:fldCharType="separate"/>
        </w:r>
        <w:r>
          <w:rPr>
            <w:noProof/>
            <w:webHidden/>
          </w:rPr>
          <w:t>5</w:t>
        </w:r>
        <w:r>
          <w:rPr>
            <w:noProof/>
            <w:webHidden/>
          </w:rPr>
          <w:fldChar w:fldCharType="end"/>
        </w:r>
      </w:hyperlink>
    </w:p>
    <w:p w14:paraId="53CE928B" w14:textId="377F35F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4" w:history="1">
        <w:r w:rsidRPr="00CF63C3">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_Toc107986964 \h </w:instrText>
        </w:r>
        <w:r>
          <w:rPr>
            <w:noProof/>
            <w:webHidden/>
          </w:rPr>
        </w:r>
        <w:r>
          <w:rPr>
            <w:noProof/>
            <w:webHidden/>
          </w:rPr>
          <w:fldChar w:fldCharType="separate"/>
        </w:r>
        <w:r>
          <w:rPr>
            <w:noProof/>
            <w:webHidden/>
          </w:rPr>
          <w:t>25</w:t>
        </w:r>
        <w:r>
          <w:rPr>
            <w:noProof/>
            <w:webHidden/>
          </w:rPr>
          <w:fldChar w:fldCharType="end"/>
        </w:r>
      </w:hyperlink>
    </w:p>
    <w:p w14:paraId="36D8D110" w14:textId="47AC08ED"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5" w:history="1">
        <w:r w:rsidRPr="00CF63C3">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_Toc107986965 \h </w:instrText>
        </w:r>
        <w:r>
          <w:rPr>
            <w:noProof/>
            <w:webHidden/>
          </w:rPr>
        </w:r>
        <w:r>
          <w:rPr>
            <w:noProof/>
            <w:webHidden/>
          </w:rPr>
          <w:fldChar w:fldCharType="separate"/>
        </w:r>
        <w:r>
          <w:rPr>
            <w:noProof/>
            <w:webHidden/>
          </w:rPr>
          <w:t>25</w:t>
        </w:r>
        <w:r>
          <w:rPr>
            <w:noProof/>
            <w:webHidden/>
          </w:rPr>
          <w:fldChar w:fldCharType="end"/>
        </w:r>
      </w:hyperlink>
    </w:p>
    <w:p w14:paraId="36D9223D" w14:textId="3F296A9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6" w:history="1">
        <w:r w:rsidRPr="00CF63C3">
          <w:rPr>
            <w:rStyle w:val="Hyperlink"/>
          </w:rPr>
          <w:t>3.4. Representación gráfica de series</w:t>
        </w:r>
        <w:r>
          <w:rPr>
            <w:noProof/>
            <w:webHidden/>
          </w:rPr>
          <w:tab/>
        </w:r>
        <w:r>
          <w:rPr>
            <w:noProof/>
            <w:webHidden/>
          </w:rPr>
          <w:fldChar w:fldCharType="begin"/>
        </w:r>
        <w:r>
          <w:rPr>
            <w:noProof/>
            <w:webHidden/>
          </w:rPr>
          <w:instrText xml:space="preserve"> PAGEREF _Toc107986966 \h </w:instrText>
        </w:r>
        <w:r>
          <w:rPr>
            <w:noProof/>
            <w:webHidden/>
          </w:rPr>
        </w:r>
        <w:r>
          <w:rPr>
            <w:noProof/>
            <w:webHidden/>
          </w:rPr>
          <w:fldChar w:fldCharType="separate"/>
        </w:r>
        <w:r>
          <w:rPr>
            <w:noProof/>
            <w:webHidden/>
          </w:rPr>
          <w:t>25</w:t>
        </w:r>
        <w:r>
          <w:rPr>
            <w:noProof/>
            <w:webHidden/>
          </w:rPr>
          <w:fldChar w:fldCharType="end"/>
        </w:r>
      </w:hyperlink>
    </w:p>
    <w:p w14:paraId="43034651" w14:textId="420EE12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7" w:history="1">
        <w:r w:rsidRPr="00CF63C3">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_Toc107986967 \h </w:instrText>
        </w:r>
        <w:r>
          <w:rPr>
            <w:noProof/>
            <w:webHidden/>
          </w:rPr>
        </w:r>
        <w:r>
          <w:rPr>
            <w:noProof/>
            <w:webHidden/>
          </w:rPr>
          <w:fldChar w:fldCharType="separate"/>
        </w:r>
        <w:r>
          <w:rPr>
            <w:noProof/>
            <w:webHidden/>
          </w:rPr>
          <w:t>25</w:t>
        </w:r>
        <w:r>
          <w:rPr>
            <w:noProof/>
            <w:webHidden/>
          </w:rPr>
          <w:fldChar w:fldCharType="end"/>
        </w:r>
      </w:hyperlink>
    </w:p>
    <w:p w14:paraId="6FAD6831" w14:textId="28F8A2B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8" w:history="1">
        <w:r w:rsidRPr="00CF63C3">
          <w:rPr>
            <w:rStyle w:val="Hyperlink"/>
          </w:rPr>
          <w:t>3.6. Completado y extendido de series</w:t>
        </w:r>
        <w:r>
          <w:rPr>
            <w:noProof/>
            <w:webHidden/>
          </w:rPr>
          <w:tab/>
        </w:r>
        <w:r>
          <w:rPr>
            <w:noProof/>
            <w:webHidden/>
          </w:rPr>
          <w:fldChar w:fldCharType="begin"/>
        </w:r>
        <w:r>
          <w:rPr>
            <w:noProof/>
            <w:webHidden/>
          </w:rPr>
          <w:instrText xml:space="preserve"> PAGEREF _Toc107986968 \h </w:instrText>
        </w:r>
        <w:r>
          <w:rPr>
            <w:noProof/>
            <w:webHidden/>
          </w:rPr>
        </w:r>
        <w:r>
          <w:rPr>
            <w:noProof/>
            <w:webHidden/>
          </w:rPr>
          <w:fldChar w:fldCharType="separate"/>
        </w:r>
        <w:r>
          <w:rPr>
            <w:noProof/>
            <w:webHidden/>
          </w:rPr>
          <w:t>25</w:t>
        </w:r>
        <w:r>
          <w:rPr>
            <w:noProof/>
            <w:webHidden/>
          </w:rPr>
          <w:fldChar w:fldCharType="end"/>
        </w:r>
      </w:hyperlink>
    </w:p>
    <w:p w14:paraId="6A8306AD" w14:textId="29E8AE1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9" w:history="1">
        <w:r w:rsidRPr="00CF63C3">
          <w:rPr>
            <w:rStyle w:val="Hyperlink"/>
          </w:rPr>
          <w:t>3.7. Correlación de datos terrestres vs. datos remotos</w:t>
        </w:r>
        <w:r>
          <w:rPr>
            <w:noProof/>
            <w:webHidden/>
          </w:rPr>
          <w:tab/>
        </w:r>
        <w:r>
          <w:rPr>
            <w:noProof/>
            <w:webHidden/>
          </w:rPr>
          <w:fldChar w:fldCharType="begin"/>
        </w:r>
        <w:r>
          <w:rPr>
            <w:noProof/>
            <w:webHidden/>
          </w:rPr>
          <w:instrText xml:space="preserve"> PAGEREF _Toc107986969 \h </w:instrText>
        </w:r>
        <w:r>
          <w:rPr>
            <w:noProof/>
            <w:webHidden/>
          </w:rPr>
        </w:r>
        <w:r>
          <w:rPr>
            <w:noProof/>
            <w:webHidden/>
          </w:rPr>
          <w:fldChar w:fldCharType="separate"/>
        </w:r>
        <w:r>
          <w:rPr>
            <w:noProof/>
            <w:webHidden/>
          </w:rPr>
          <w:t>26</w:t>
        </w:r>
        <w:r>
          <w:rPr>
            <w:noProof/>
            <w:webHidden/>
          </w:rPr>
          <w:fldChar w:fldCharType="end"/>
        </w:r>
      </w:hyperlink>
    </w:p>
    <w:p w14:paraId="3FA403D3" w14:textId="28EF50E0"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0" w:history="1">
        <w:r w:rsidRPr="00CF63C3">
          <w:rPr>
            <w:rStyle w:val="Hyperlink"/>
          </w:rPr>
          <w:t>3.8. Análisis de cambio climático y segmentación de series</w:t>
        </w:r>
        <w:r>
          <w:rPr>
            <w:noProof/>
            <w:webHidden/>
          </w:rPr>
          <w:tab/>
        </w:r>
        <w:r>
          <w:rPr>
            <w:noProof/>
            <w:webHidden/>
          </w:rPr>
          <w:fldChar w:fldCharType="begin"/>
        </w:r>
        <w:r>
          <w:rPr>
            <w:noProof/>
            <w:webHidden/>
          </w:rPr>
          <w:instrText xml:space="preserve"> PAGEREF _Toc107986970 \h </w:instrText>
        </w:r>
        <w:r>
          <w:rPr>
            <w:noProof/>
            <w:webHidden/>
          </w:rPr>
        </w:r>
        <w:r>
          <w:rPr>
            <w:noProof/>
            <w:webHidden/>
          </w:rPr>
          <w:fldChar w:fldCharType="separate"/>
        </w:r>
        <w:r>
          <w:rPr>
            <w:noProof/>
            <w:webHidden/>
          </w:rPr>
          <w:t>26</w:t>
        </w:r>
        <w:r>
          <w:rPr>
            <w:noProof/>
            <w:webHidden/>
          </w:rPr>
          <w:fldChar w:fldCharType="end"/>
        </w:r>
      </w:hyperlink>
    </w:p>
    <w:p w14:paraId="12337B7D" w14:textId="29B5846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1" w:history="1">
        <w:r w:rsidRPr="00CF63C3">
          <w:rPr>
            <w:rStyle w:val="Hyperlink"/>
          </w:rPr>
          <w:t>4. Análisis espacial de variables climatológicas</w:t>
        </w:r>
        <w:r>
          <w:rPr>
            <w:noProof/>
            <w:webHidden/>
          </w:rPr>
          <w:tab/>
        </w:r>
        <w:r>
          <w:rPr>
            <w:noProof/>
            <w:webHidden/>
          </w:rPr>
          <w:fldChar w:fldCharType="begin"/>
        </w:r>
        <w:r>
          <w:rPr>
            <w:noProof/>
            <w:webHidden/>
          </w:rPr>
          <w:instrText xml:space="preserve"> PAGEREF _Toc107986971 \h </w:instrText>
        </w:r>
        <w:r>
          <w:rPr>
            <w:noProof/>
            <w:webHidden/>
          </w:rPr>
        </w:r>
        <w:r>
          <w:rPr>
            <w:noProof/>
            <w:webHidden/>
          </w:rPr>
          <w:fldChar w:fldCharType="separate"/>
        </w:r>
        <w:r>
          <w:rPr>
            <w:noProof/>
            <w:webHidden/>
          </w:rPr>
          <w:t>26</w:t>
        </w:r>
        <w:r>
          <w:rPr>
            <w:noProof/>
            <w:webHidden/>
          </w:rPr>
          <w:fldChar w:fldCharType="end"/>
        </w:r>
      </w:hyperlink>
    </w:p>
    <w:p w14:paraId="5C1528F9" w14:textId="7BAA08B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2" w:history="1">
        <w:r w:rsidRPr="00CF63C3">
          <w:rPr>
            <w:rStyle w:val="Hyperlink"/>
          </w:rPr>
          <w:t>4.1. Interpolación espacial de variables climatológicas</w:t>
        </w:r>
        <w:r>
          <w:rPr>
            <w:noProof/>
            <w:webHidden/>
          </w:rPr>
          <w:tab/>
        </w:r>
        <w:r>
          <w:rPr>
            <w:noProof/>
            <w:webHidden/>
          </w:rPr>
          <w:fldChar w:fldCharType="begin"/>
        </w:r>
        <w:r>
          <w:rPr>
            <w:noProof/>
            <w:webHidden/>
          </w:rPr>
          <w:instrText xml:space="preserve"> PAGEREF _Toc107986972 \h </w:instrText>
        </w:r>
        <w:r>
          <w:rPr>
            <w:noProof/>
            <w:webHidden/>
          </w:rPr>
        </w:r>
        <w:r>
          <w:rPr>
            <w:noProof/>
            <w:webHidden/>
          </w:rPr>
          <w:fldChar w:fldCharType="separate"/>
        </w:r>
        <w:r>
          <w:rPr>
            <w:noProof/>
            <w:webHidden/>
          </w:rPr>
          <w:t>26</w:t>
        </w:r>
        <w:r>
          <w:rPr>
            <w:noProof/>
            <w:webHidden/>
          </w:rPr>
          <w:fldChar w:fldCharType="end"/>
        </w:r>
      </w:hyperlink>
    </w:p>
    <w:p w14:paraId="32D1CBFF" w14:textId="4D275559"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3" w:history="1">
        <w:r w:rsidRPr="00CF63C3">
          <w:rPr>
            <w:rStyle w:val="Hyperlink"/>
          </w:rPr>
          <w:t>4.2. Mapa de evapotranspiración potencial - ETP</w:t>
        </w:r>
        <w:r>
          <w:rPr>
            <w:noProof/>
            <w:webHidden/>
          </w:rPr>
          <w:tab/>
        </w:r>
        <w:r>
          <w:rPr>
            <w:noProof/>
            <w:webHidden/>
          </w:rPr>
          <w:fldChar w:fldCharType="begin"/>
        </w:r>
        <w:r>
          <w:rPr>
            <w:noProof/>
            <w:webHidden/>
          </w:rPr>
          <w:instrText xml:space="preserve"> PAGEREF _Toc107986973 \h </w:instrText>
        </w:r>
        <w:r>
          <w:rPr>
            <w:noProof/>
            <w:webHidden/>
          </w:rPr>
        </w:r>
        <w:r>
          <w:rPr>
            <w:noProof/>
            <w:webHidden/>
          </w:rPr>
          <w:fldChar w:fldCharType="separate"/>
        </w:r>
        <w:r>
          <w:rPr>
            <w:noProof/>
            <w:webHidden/>
          </w:rPr>
          <w:t>26</w:t>
        </w:r>
        <w:r>
          <w:rPr>
            <w:noProof/>
            <w:webHidden/>
          </w:rPr>
          <w:fldChar w:fldCharType="end"/>
        </w:r>
      </w:hyperlink>
    </w:p>
    <w:p w14:paraId="358BD2EC" w14:textId="2D00968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4" w:history="1">
        <w:r w:rsidRPr="00CF63C3">
          <w:rPr>
            <w:rStyle w:val="Hyperlink"/>
          </w:rPr>
          <w:t>4.3. Mapa de evapotranspiración real - ETR</w:t>
        </w:r>
        <w:r>
          <w:rPr>
            <w:noProof/>
            <w:webHidden/>
          </w:rPr>
          <w:tab/>
        </w:r>
        <w:r>
          <w:rPr>
            <w:noProof/>
            <w:webHidden/>
          </w:rPr>
          <w:fldChar w:fldCharType="begin"/>
        </w:r>
        <w:r>
          <w:rPr>
            <w:noProof/>
            <w:webHidden/>
          </w:rPr>
          <w:instrText xml:space="preserve"> PAGEREF _Toc107986974 \h </w:instrText>
        </w:r>
        <w:r>
          <w:rPr>
            <w:noProof/>
            <w:webHidden/>
          </w:rPr>
        </w:r>
        <w:r>
          <w:rPr>
            <w:noProof/>
            <w:webHidden/>
          </w:rPr>
          <w:fldChar w:fldCharType="separate"/>
        </w:r>
        <w:r>
          <w:rPr>
            <w:noProof/>
            <w:webHidden/>
          </w:rPr>
          <w:t>26</w:t>
        </w:r>
        <w:r>
          <w:rPr>
            <w:noProof/>
            <w:webHidden/>
          </w:rPr>
          <w:fldChar w:fldCharType="end"/>
        </w:r>
      </w:hyperlink>
    </w:p>
    <w:p w14:paraId="5027870B" w14:textId="2E011AB3"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5" w:history="1">
        <w:r w:rsidRPr="00CF63C3">
          <w:rPr>
            <w:rStyle w:val="Hyperlink"/>
          </w:rPr>
          <w:t>5. Balance hidrológico de largo plazo - LTWB</w:t>
        </w:r>
        <w:r>
          <w:rPr>
            <w:noProof/>
            <w:webHidden/>
          </w:rPr>
          <w:tab/>
        </w:r>
        <w:r>
          <w:rPr>
            <w:noProof/>
            <w:webHidden/>
          </w:rPr>
          <w:fldChar w:fldCharType="begin"/>
        </w:r>
        <w:r>
          <w:rPr>
            <w:noProof/>
            <w:webHidden/>
          </w:rPr>
          <w:instrText xml:space="preserve"> PAGEREF _Toc107986975 \h </w:instrText>
        </w:r>
        <w:r>
          <w:rPr>
            <w:noProof/>
            <w:webHidden/>
          </w:rPr>
        </w:r>
        <w:r>
          <w:rPr>
            <w:noProof/>
            <w:webHidden/>
          </w:rPr>
          <w:fldChar w:fldCharType="separate"/>
        </w:r>
        <w:r>
          <w:rPr>
            <w:noProof/>
            <w:webHidden/>
          </w:rPr>
          <w:t>27</w:t>
        </w:r>
        <w:r>
          <w:rPr>
            <w:noProof/>
            <w:webHidden/>
          </w:rPr>
          <w:fldChar w:fldCharType="end"/>
        </w:r>
      </w:hyperlink>
    </w:p>
    <w:p w14:paraId="17748CA3" w14:textId="2F8896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6" w:history="1">
        <w:r w:rsidRPr="00CF63C3">
          <w:rPr>
            <w:rStyle w:val="Hyperlink"/>
          </w:rPr>
          <w:t>5.1. Balance distribuido usando SIG</w:t>
        </w:r>
        <w:r>
          <w:rPr>
            <w:noProof/>
            <w:webHidden/>
          </w:rPr>
          <w:tab/>
        </w:r>
        <w:r>
          <w:rPr>
            <w:noProof/>
            <w:webHidden/>
          </w:rPr>
          <w:fldChar w:fldCharType="begin"/>
        </w:r>
        <w:r>
          <w:rPr>
            <w:noProof/>
            <w:webHidden/>
          </w:rPr>
          <w:instrText xml:space="preserve"> PAGEREF _Toc107986976 \h </w:instrText>
        </w:r>
        <w:r>
          <w:rPr>
            <w:noProof/>
            <w:webHidden/>
          </w:rPr>
        </w:r>
        <w:r>
          <w:rPr>
            <w:noProof/>
            <w:webHidden/>
          </w:rPr>
          <w:fldChar w:fldCharType="separate"/>
        </w:r>
        <w:r>
          <w:rPr>
            <w:noProof/>
            <w:webHidden/>
          </w:rPr>
          <w:t>27</w:t>
        </w:r>
        <w:r>
          <w:rPr>
            <w:noProof/>
            <w:webHidden/>
          </w:rPr>
          <w:fldChar w:fldCharType="end"/>
        </w:r>
      </w:hyperlink>
    </w:p>
    <w:p w14:paraId="6D44024F" w14:textId="12BEFB2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7" w:history="1">
        <w:r w:rsidRPr="00CF63C3">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_Toc107986977 \h </w:instrText>
        </w:r>
        <w:r>
          <w:rPr>
            <w:noProof/>
            <w:webHidden/>
          </w:rPr>
        </w:r>
        <w:r>
          <w:rPr>
            <w:noProof/>
            <w:webHidden/>
          </w:rPr>
          <w:fldChar w:fldCharType="separate"/>
        </w:r>
        <w:r>
          <w:rPr>
            <w:noProof/>
            <w:webHidden/>
          </w:rPr>
          <w:t>27</w:t>
        </w:r>
        <w:r>
          <w:rPr>
            <w:noProof/>
            <w:webHidden/>
          </w:rPr>
          <w:fldChar w:fldCharType="end"/>
        </w:r>
      </w:hyperlink>
    </w:p>
    <w:p w14:paraId="65197A45" w14:textId="7202207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8" w:history="1">
        <w:r w:rsidRPr="00CF63C3">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_Toc107986978 \h </w:instrText>
        </w:r>
        <w:r>
          <w:rPr>
            <w:noProof/>
            <w:webHidden/>
          </w:rPr>
        </w:r>
        <w:r>
          <w:rPr>
            <w:noProof/>
            <w:webHidden/>
          </w:rPr>
          <w:fldChar w:fldCharType="separate"/>
        </w:r>
        <w:r>
          <w:rPr>
            <w:noProof/>
            <w:webHidden/>
          </w:rPr>
          <w:t>27</w:t>
        </w:r>
        <w:r>
          <w:rPr>
            <w:noProof/>
            <w:webHidden/>
          </w:rPr>
          <w:fldChar w:fldCharType="end"/>
        </w:r>
      </w:hyperlink>
    </w:p>
    <w:p w14:paraId="1D74A6B9" w14:textId="6EFD9E9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9" w:history="1">
        <w:r w:rsidRPr="00CF63C3">
          <w:rPr>
            <w:rStyle w:val="Hyperlink"/>
          </w:rPr>
          <w:t>5.4. Cálculo y creación del mapa de isorendimiento medio</w:t>
        </w:r>
        <w:r>
          <w:rPr>
            <w:noProof/>
            <w:webHidden/>
          </w:rPr>
          <w:tab/>
        </w:r>
        <w:r>
          <w:rPr>
            <w:noProof/>
            <w:webHidden/>
          </w:rPr>
          <w:fldChar w:fldCharType="begin"/>
        </w:r>
        <w:r>
          <w:rPr>
            <w:noProof/>
            <w:webHidden/>
          </w:rPr>
          <w:instrText xml:space="preserve"> PAGEREF _Toc107986979 \h </w:instrText>
        </w:r>
        <w:r>
          <w:rPr>
            <w:noProof/>
            <w:webHidden/>
          </w:rPr>
        </w:r>
        <w:r>
          <w:rPr>
            <w:noProof/>
            <w:webHidden/>
          </w:rPr>
          <w:fldChar w:fldCharType="separate"/>
        </w:r>
        <w:r>
          <w:rPr>
            <w:noProof/>
            <w:webHidden/>
          </w:rPr>
          <w:t>27</w:t>
        </w:r>
        <w:r>
          <w:rPr>
            <w:noProof/>
            <w:webHidden/>
          </w:rPr>
          <w:fldChar w:fldCharType="end"/>
        </w:r>
      </w:hyperlink>
    </w:p>
    <w:p w14:paraId="1F2CD223" w14:textId="6CD2108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0" w:history="1">
        <w:r w:rsidRPr="00CF63C3">
          <w:rPr>
            <w:rStyle w:val="Hyperlink"/>
          </w:rPr>
          <w:t>5.5. Balance hidrológico a partir de cuencas delimitadas</w:t>
        </w:r>
        <w:r>
          <w:rPr>
            <w:noProof/>
            <w:webHidden/>
          </w:rPr>
          <w:tab/>
        </w:r>
        <w:r>
          <w:rPr>
            <w:noProof/>
            <w:webHidden/>
          </w:rPr>
          <w:fldChar w:fldCharType="begin"/>
        </w:r>
        <w:r>
          <w:rPr>
            <w:noProof/>
            <w:webHidden/>
          </w:rPr>
          <w:instrText xml:space="preserve"> PAGEREF _Toc107986980 \h </w:instrText>
        </w:r>
        <w:r>
          <w:rPr>
            <w:noProof/>
            <w:webHidden/>
          </w:rPr>
        </w:r>
        <w:r>
          <w:rPr>
            <w:noProof/>
            <w:webHidden/>
          </w:rPr>
          <w:fldChar w:fldCharType="separate"/>
        </w:r>
        <w:r>
          <w:rPr>
            <w:noProof/>
            <w:webHidden/>
          </w:rPr>
          <w:t>27</w:t>
        </w:r>
        <w:r>
          <w:rPr>
            <w:noProof/>
            <w:webHidden/>
          </w:rPr>
          <w:fldChar w:fldCharType="end"/>
        </w:r>
      </w:hyperlink>
    </w:p>
    <w:p w14:paraId="158654C5" w14:textId="2A372882"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1" w:history="1">
        <w:r w:rsidRPr="00CF63C3">
          <w:rPr>
            <w:rStyle w:val="Hyperlink"/>
          </w:rPr>
          <w:t>6. Automatización de procesos geográficos</w:t>
        </w:r>
        <w:r>
          <w:rPr>
            <w:noProof/>
            <w:webHidden/>
          </w:rPr>
          <w:tab/>
        </w:r>
        <w:r>
          <w:rPr>
            <w:noProof/>
            <w:webHidden/>
          </w:rPr>
          <w:fldChar w:fldCharType="begin"/>
        </w:r>
        <w:r>
          <w:rPr>
            <w:noProof/>
            <w:webHidden/>
          </w:rPr>
          <w:instrText xml:space="preserve"> PAGEREF _Toc107986981 \h </w:instrText>
        </w:r>
        <w:r>
          <w:rPr>
            <w:noProof/>
            <w:webHidden/>
          </w:rPr>
        </w:r>
        <w:r>
          <w:rPr>
            <w:noProof/>
            <w:webHidden/>
          </w:rPr>
          <w:fldChar w:fldCharType="separate"/>
        </w:r>
        <w:r>
          <w:rPr>
            <w:noProof/>
            <w:webHidden/>
          </w:rPr>
          <w:t>28</w:t>
        </w:r>
        <w:r>
          <w:rPr>
            <w:noProof/>
            <w:webHidden/>
          </w:rPr>
          <w:fldChar w:fldCharType="end"/>
        </w:r>
      </w:hyperlink>
    </w:p>
    <w:p w14:paraId="5D6ECB0D" w14:textId="7E6CE95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2" w:history="1">
        <w:r w:rsidRPr="00CF63C3">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_Toc107986982 \h </w:instrText>
        </w:r>
        <w:r>
          <w:rPr>
            <w:noProof/>
            <w:webHidden/>
          </w:rPr>
        </w:r>
        <w:r>
          <w:rPr>
            <w:noProof/>
            <w:webHidden/>
          </w:rPr>
          <w:fldChar w:fldCharType="separate"/>
        </w:r>
        <w:r>
          <w:rPr>
            <w:noProof/>
            <w:webHidden/>
          </w:rPr>
          <w:t>28</w:t>
        </w:r>
        <w:r>
          <w:rPr>
            <w:noProof/>
            <w:webHidden/>
          </w:rPr>
          <w:fldChar w:fldCharType="end"/>
        </w:r>
      </w:hyperlink>
    </w:p>
    <w:p w14:paraId="7E70A87B" w14:textId="632BB9A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3" w:history="1">
        <w:r w:rsidRPr="00CF63C3">
          <w:rPr>
            <w:rStyle w:val="Hyperlink"/>
          </w:rPr>
          <w:t>6.2 Automatización usando Python</w:t>
        </w:r>
        <w:r>
          <w:rPr>
            <w:noProof/>
            <w:webHidden/>
          </w:rPr>
          <w:tab/>
        </w:r>
        <w:r>
          <w:rPr>
            <w:noProof/>
            <w:webHidden/>
          </w:rPr>
          <w:fldChar w:fldCharType="begin"/>
        </w:r>
        <w:r>
          <w:rPr>
            <w:noProof/>
            <w:webHidden/>
          </w:rPr>
          <w:instrText xml:space="preserve"> PAGEREF _Toc107986983 \h </w:instrText>
        </w:r>
        <w:r>
          <w:rPr>
            <w:noProof/>
            <w:webHidden/>
          </w:rPr>
        </w:r>
        <w:r>
          <w:rPr>
            <w:noProof/>
            <w:webHidden/>
          </w:rPr>
          <w:fldChar w:fldCharType="separate"/>
        </w:r>
        <w:r>
          <w:rPr>
            <w:noProof/>
            <w:webHidden/>
          </w:rPr>
          <w:t>28</w:t>
        </w:r>
        <w:r>
          <w:rPr>
            <w:noProof/>
            <w:webHidden/>
          </w:rPr>
          <w:fldChar w:fldCharType="end"/>
        </w:r>
      </w:hyperlink>
    </w:p>
    <w:p w14:paraId="42FC7311" w14:textId="73D0103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4" w:history="1">
        <w:r w:rsidRPr="00CF63C3">
          <w:rPr>
            <w:rStyle w:val="Hyperlink"/>
          </w:rPr>
          <w:t>7. Modelos de pronóstico</w:t>
        </w:r>
        <w:r>
          <w:rPr>
            <w:noProof/>
            <w:webHidden/>
          </w:rPr>
          <w:tab/>
        </w:r>
        <w:r>
          <w:rPr>
            <w:noProof/>
            <w:webHidden/>
          </w:rPr>
          <w:fldChar w:fldCharType="begin"/>
        </w:r>
        <w:r>
          <w:rPr>
            <w:noProof/>
            <w:webHidden/>
          </w:rPr>
          <w:instrText xml:space="preserve"> PAGEREF _Toc107986984 \h </w:instrText>
        </w:r>
        <w:r>
          <w:rPr>
            <w:noProof/>
            <w:webHidden/>
          </w:rPr>
        </w:r>
        <w:r>
          <w:rPr>
            <w:noProof/>
            <w:webHidden/>
          </w:rPr>
          <w:fldChar w:fldCharType="separate"/>
        </w:r>
        <w:r>
          <w:rPr>
            <w:noProof/>
            <w:webHidden/>
          </w:rPr>
          <w:t>28</w:t>
        </w:r>
        <w:r>
          <w:rPr>
            <w:noProof/>
            <w:webHidden/>
          </w:rPr>
          <w:fldChar w:fldCharType="end"/>
        </w:r>
      </w:hyperlink>
    </w:p>
    <w:p w14:paraId="69D71ABB" w14:textId="2CC2510C"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5" w:history="1">
        <w:r w:rsidRPr="00CF63C3">
          <w:rPr>
            <w:rStyle w:val="Hyperlink"/>
          </w:rPr>
          <w:t>7.1. Modelos de correlación lineal múltiple</w:t>
        </w:r>
        <w:r>
          <w:rPr>
            <w:noProof/>
            <w:webHidden/>
          </w:rPr>
          <w:tab/>
        </w:r>
        <w:r>
          <w:rPr>
            <w:noProof/>
            <w:webHidden/>
          </w:rPr>
          <w:fldChar w:fldCharType="begin"/>
        </w:r>
        <w:r>
          <w:rPr>
            <w:noProof/>
            <w:webHidden/>
          </w:rPr>
          <w:instrText xml:space="preserve"> PAGEREF _Toc107986985 \h </w:instrText>
        </w:r>
        <w:r>
          <w:rPr>
            <w:noProof/>
            <w:webHidden/>
          </w:rPr>
        </w:r>
        <w:r>
          <w:rPr>
            <w:noProof/>
            <w:webHidden/>
          </w:rPr>
          <w:fldChar w:fldCharType="separate"/>
        </w:r>
        <w:r>
          <w:rPr>
            <w:noProof/>
            <w:webHidden/>
          </w:rPr>
          <w:t>28</w:t>
        </w:r>
        <w:r>
          <w:rPr>
            <w:noProof/>
            <w:webHidden/>
          </w:rPr>
          <w:fldChar w:fldCharType="end"/>
        </w:r>
      </w:hyperlink>
    </w:p>
    <w:p w14:paraId="7C2963AD" w14:textId="424ED45A"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6" w:history="1">
        <w:r w:rsidRPr="00CF63C3">
          <w:rPr>
            <w:rStyle w:val="Hyperlink"/>
          </w:rPr>
          <w:t>7.2. Modelos de inteligencia artificial.</w:t>
        </w:r>
        <w:r>
          <w:rPr>
            <w:noProof/>
            <w:webHidden/>
          </w:rPr>
          <w:tab/>
        </w:r>
        <w:r>
          <w:rPr>
            <w:noProof/>
            <w:webHidden/>
          </w:rPr>
          <w:fldChar w:fldCharType="begin"/>
        </w:r>
        <w:r>
          <w:rPr>
            <w:noProof/>
            <w:webHidden/>
          </w:rPr>
          <w:instrText xml:space="preserve"> PAGEREF _Toc107986986 \h </w:instrText>
        </w:r>
        <w:r>
          <w:rPr>
            <w:noProof/>
            <w:webHidden/>
          </w:rPr>
        </w:r>
        <w:r>
          <w:rPr>
            <w:noProof/>
            <w:webHidden/>
          </w:rPr>
          <w:fldChar w:fldCharType="separate"/>
        </w:r>
        <w:r>
          <w:rPr>
            <w:noProof/>
            <w:webHidden/>
          </w:rPr>
          <w:t>28</w:t>
        </w:r>
        <w:r>
          <w:rPr>
            <w:noProof/>
            <w:webHidden/>
          </w:rPr>
          <w:fldChar w:fldCharType="end"/>
        </w:r>
      </w:hyperlink>
    </w:p>
    <w:p w14:paraId="5AE1EBB1" w14:textId="127E9CD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7" w:history="1">
        <w:r w:rsidRPr="00CF63C3">
          <w:rPr>
            <w:rStyle w:val="Hyperlink"/>
          </w:rPr>
          <w:t>Convenciones en este documento</w:t>
        </w:r>
        <w:r>
          <w:rPr>
            <w:noProof/>
            <w:webHidden/>
          </w:rPr>
          <w:tab/>
        </w:r>
        <w:r>
          <w:rPr>
            <w:noProof/>
            <w:webHidden/>
          </w:rPr>
          <w:fldChar w:fldCharType="begin"/>
        </w:r>
        <w:r>
          <w:rPr>
            <w:noProof/>
            <w:webHidden/>
          </w:rPr>
          <w:instrText xml:space="preserve"> PAGEREF _Toc107986987 \h </w:instrText>
        </w:r>
        <w:r>
          <w:rPr>
            <w:noProof/>
            <w:webHidden/>
          </w:rPr>
        </w:r>
        <w:r>
          <w:rPr>
            <w:noProof/>
            <w:webHidden/>
          </w:rPr>
          <w:fldChar w:fldCharType="separate"/>
        </w:r>
        <w:r>
          <w:rPr>
            <w:noProof/>
            <w:webHidden/>
          </w:rPr>
          <w:t>28</w:t>
        </w:r>
        <w:r>
          <w:rPr>
            <w:noProof/>
            <w:webHidden/>
          </w:rPr>
          <w:fldChar w:fldCharType="end"/>
        </w:r>
      </w:hyperlink>
    </w:p>
    <w:p w14:paraId="281BCB48" w14:textId="46C8CFDE"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8" w:history="1">
        <w:r w:rsidRPr="00CF63C3">
          <w:rPr>
            <w:rStyle w:val="Hyperlink"/>
          </w:rPr>
          <w:t>Refer</w:t>
        </w:r>
        <w:r w:rsidRPr="00CF63C3">
          <w:rPr>
            <w:rStyle w:val="Hyperlink"/>
          </w:rPr>
          <w:t>e</w:t>
        </w:r>
        <w:r w:rsidRPr="00CF63C3">
          <w:rPr>
            <w:rStyle w:val="Hyperlink"/>
          </w:rPr>
          <w:t>ncias</w:t>
        </w:r>
        <w:r>
          <w:rPr>
            <w:noProof/>
            <w:webHidden/>
          </w:rPr>
          <w:tab/>
        </w:r>
        <w:r>
          <w:rPr>
            <w:noProof/>
            <w:webHidden/>
          </w:rPr>
          <w:fldChar w:fldCharType="begin"/>
        </w:r>
        <w:r>
          <w:rPr>
            <w:noProof/>
            <w:webHidden/>
          </w:rPr>
          <w:instrText xml:space="preserve"> PAGEREF _Toc107986988 \h </w:instrText>
        </w:r>
        <w:r>
          <w:rPr>
            <w:noProof/>
            <w:webHidden/>
          </w:rPr>
        </w:r>
        <w:r>
          <w:rPr>
            <w:noProof/>
            <w:webHidden/>
          </w:rPr>
          <w:fldChar w:fldCharType="separate"/>
        </w:r>
        <w:r>
          <w:rPr>
            <w:noProof/>
            <w:webHidden/>
          </w:rPr>
          <w:t>28</w:t>
        </w:r>
        <w:r>
          <w:rPr>
            <w:noProof/>
            <w:webHidden/>
          </w:rPr>
          <w:fldChar w:fldCharType="end"/>
        </w:r>
      </w:hyperlink>
    </w:p>
    <w:p w14:paraId="652B06D7" w14:textId="4D5244CC"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7986944"/>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986945"/>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986946"/>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986947"/>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986948"/>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986949"/>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7986950"/>
      <w:r>
        <w:t xml:space="preserve">Descarga y procesamiento de modelos </w:t>
      </w:r>
      <w:r w:rsidR="004802B9">
        <w:t>digitales de elevación</w:t>
      </w:r>
      <w:bookmarkEnd w:id="7"/>
    </w:p>
    <w:p w14:paraId="30CA1D24" w14:textId="794D5FE8" w:rsidR="00527EDB" w:rsidRDefault="00527EDB" w:rsidP="00FC10F3"/>
    <w:p w14:paraId="2015ABEC" w14:textId="26B8D60A" w:rsidR="004B380B" w:rsidRDefault="004922C4" w:rsidP="000E5D42">
      <w:pPr>
        <w:pStyle w:val="Heading2"/>
        <w:numPr>
          <w:ilvl w:val="1"/>
          <w:numId w:val="6"/>
        </w:numPr>
      </w:pPr>
      <w:bookmarkStart w:id="8" w:name="_Toc107986951"/>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986952"/>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w:t>
      </w:r>
      <w:r w:rsidRPr="000711B1">
        <w:rPr>
          <w:lang w:val="es-ES_tradnl"/>
        </w:rPr>
        <w:lastRenderedPageBreak/>
        <w:t>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986953"/>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986954"/>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986955"/>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986956"/>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986957"/>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986958"/>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lastRenderedPageBreak/>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986959"/>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986960"/>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986961"/>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986962"/>
      <w:r>
        <w:t>Descarga</w:t>
      </w:r>
      <w:r w:rsidR="00A50109">
        <w:t xml:space="preserve">, </w:t>
      </w:r>
      <w:r>
        <w:t xml:space="preserve">procesamiento </w:t>
      </w:r>
      <w:r w:rsidR="00A50109">
        <w:t xml:space="preserve">y análisis </w:t>
      </w:r>
      <w:r>
        <w:t>de datos hidroclimatológicos</w:t>
      </w:r>
      <w:bookmarkEnd w:id="19"/>
    </w:p>
    <w:p w14:paraId="2F17C466" w14:textId="4E73EA16" w:rsidR="00B47CA2" w:rsidRDefault="00B47CA2" w:rsidP="00FC10F3"/>
    <w:p w14:paraId="4FE822A9" w14:textId="1C734565" w:rsidR="00131B10" w:rsidRPr="00857BA0" w:rsidRDefault="00131B10" w:rsidP="00857BA0">
      <w:pPr>
        <w:pStyle w:val="Heading2"/>
        <w:numPr>
          <w:ilvl w:val="1"/>
          <w:numId w:val="6"/>
        </w:numPr>
      </w:pPr>
      <w:bookmarkStart w:id="20" w:name="_Toc107986963"/>
      <w:r w:rsidRPr="00857BA0">
        <w:t>Descarga de catálogo de estaciones</w:t>
      </w:r>
      <w:r w:rsidR="00D07110">
        <w:t>, zonas hidrográficas</w:t>
      </w:r>
      <w:r w:rsidRPr="00857BA0">
        <w:t xml:space="preserve"> y definición de extensión espacial</w:t>
      </w:r>
      <w:bookmarkEnd w:id="20"/>
    </w:p>
    <w:p w14:paraId="09E05196" w14:textId="7E36A594" w:rsidR="00131B10" w:rsidRDefault="00131B10"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lastRenderedPageBreak/>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042B52" w:rsidRDefault="00AA3372" w:rsidP="00AA3372">
      <w:pPr>
        <w:shd w:val="clear" w:color="auto" w:fill="D9D9D9" w:themeFill="background1" w:themeFillShade="D9"/>
        <w:rPr>
          <w:lang w:val="en-US"/>
        </w:rPr>
      </w:pPr>
      <w:r w:rsidRPr="00042B52">
        <w:rPr>
          <w:lang w:val="en-US"/>
        </w:rPr>
        <w:t>len_years_serie( !FECHA_INST! , !FECHA_SUSP! )[0]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986964"/>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986965"/>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986966"/>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986967"/>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986968"/>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986969"/>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986970"/>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986971"/>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986972"/>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34C67A4E" w:rsidR="002B164C" w:rsidRDefault="00607B7F" w:rsidP="00FC10F3">
      <w:r>
        <w:t xml:space="preserve">En los procesos de interpolación de variables climatológicas </w:t>
      </w:r>
      <w:r w:rsidR="0028051C">
        <w:t xml:space="preserve">a partir de la localización de estaciones terrestres </w:t>
      </w:r>
      <w:r w:rsidR="005B34BB">
        <w:t>y para los fenómenos asociados a cambio climático</w:t>
      </w:r>
      <w:r w:rsidR="00055D08">
        <w:t>,</w:t>
      </w:r>
      <w:r w:rsidR="005B34BB">
        <w:t xml:space="preserve"> </w:t>
      </w:r>
      <w:r>
        <w:t xml:space="preserve">se </w:t>
      </w:r>
      <w:r w:rsidR="0028051C">
        <w:t>obtienen los siguientes mapas:</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986973"/>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986974"/>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986975"/>
      <w:r>
        <w:lastRenderedPageBreak/>
        <w:t xml:space="preserve">Balance hidrológico de largo plazo - </w:t>
      </w:r>
      <w:r w:rsidR="009E25B1">
        <w:t>LTWB</w:t>
      </w:r>
      <w:bookmarkEnd w:id="32"/>
    </w:p>
    <w:p w14:paraId="7EA3CE40" w14:textId="101C1E22" w:rsidR="00BF4E95" w:rsidRDefault="00BF4E95" w:rsidP="000D111C"/>
    <w:p w14:paraId="781FDE5D" w14:textId="25BA7490" w:rsidR="00853B46" w:rsidRDefault="00BD78AF" w:rsidP="000E5D42">
      <w:pPr>
        <w:pStyle w:val="Heading2"/>
        <w:numPr>
          <w:ilvl w:val="1"/>
          <w:numId w:val="6"/>
        </w:numPr>
      </w:pPr>
      <w:bookmarkStart w:id="33" w:name="_Toc107986976"/>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38F92923" w14:textId="227F7991" w:rsidR="001442E5" w:rsidRDefault="00792454" w:rsidP="00853B46">
      <w:pPr>
        <w:rPr>
          <w:lang w:val="es-ES_tradnl"/>
        </w:rPr>
      </w:pPr>
      <w:r>
        <w:rPr>
          <w:lang w:val="es-ES_tradnl"/>
        </w:rPr>
        <w:t>Los balances hidrológicos de largo plazo pueden ser realizado</w:t>
      </w:r>
      <w:r w:rsidR="00827106">
        <w:rPr>
          <w:lang w:val="es-ES_tradnl"/>
        </w:rPr>
        <w:t>s</w:t>
      </w:r>
      <w:r>
        <w:rPr>
          <w:lang w:val="es-ES_tradnl"/>
        </w:rPr>
        <w:t xml:space="preserve"> en ArcGIS a través de la herramienta de acumulación de flujo de</w:t>
      </w:r>
      <w:r w:rsidR="00100713">
        <w:rPr>
          <w:lang w:val="es-ES_tradnl"/>
        </w:rPr>
        <w:t xml:space="preserve"> Spatial Analyst Tools del ArcToolBox. P</w:t>
      </w:r>
      <w:r w:rsidR="001442E5" w:rsidRPr="001442E5">
        <w:rPr>
          <w:lang w:val="es-ES_tradnl"/>
        </w:rPr>
        <w:t xml:space="preserve">ara </w:t>
      </w:r>
      <w:r w:rsidR="00100713">
        <w:rPr>
          <w:lang w:val="es-ES_tradnl"/>
        </w:rPr>
        <w:t>cada una de las celdas del mapa de</w:t>
      </w:r>
      <w:r w:rsidR="00F77379">
        <w:rPr>
          <w:lang w:val="es-ES_tradnl"/>
        </w:rPr>
        <w:t xml:space="preserve"> direcciones de flujo o FDR, se calcula </w:t>
      </w:r>
      <w:r w:rsidR="001442E5" w:rsidRPr="001442E5">
        <w:rPr>
          <w:lang w:val="es-ES_tradnl"/>
        </w:rPr>
        <w:t xml:space="preserve">el número de celdas de drenaje </w:t>
      </w:r>
      <w:r w:rsidR="00F77379">
        <w:rPr>
          <w:lang w:val="es-ES_tradnl"/>
        </w:rPr>
        <w:t xml:space="preserve">convergentes a las cuales </w:t>
      </w:r>
      <w:r w:rsidR="008C6E8A">
        <w:rPr>
          <w:lang w:val="es-ES_tradnl"/>
        </w:rPr>
        <w:t xml:space="preserve">se les puede acumular el valor del potencial </w:t>
      </w:r>
      <w:r w:rsidR="001E276D">
        <w:rPr>
          <w:lang w:val="es-ES_tradnl"/>
        </w:rPr>
        <w:t>de escurrimiento de cada celda obtenido a partir de los valores de precipitación media y evapotranspiración real.</w:t>
      </w:r>
    </w:p>
    <w:p w14:paraId="75520479" w14:textId="77777777" w:rsidR="001442E5" w:rsidRPr="00853B46" w:rsidRDefault="001442E5" w:rsidP="00853B46">
      <w:pPr>
        <w:rPr>
          <w:lang w:val="es-ES_tradnl"/>
        </w:rPr>
      </w:pPr>
    </w:p>
    <w:p w14:paraId="69927155" w14:textId="72629838" w:rsidR="00F56B7C" w:rsidRDefault="00EF04FA" w:rsidP="00F56B7C">
      <w:pPr>
        <w:pStyle w:val="Heading2"/>
        <w:numPr>
          <w:ilvl w:val="1"/>
          <w:numId w:val="6"/>
        </w:numPr>
      </w:pPr>
      <w:bookmarkStart w:id="34" w:name="_Toc107986977"/>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986978"/>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986979"/>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986980"/>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lastRenderedPageBreak/>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986981"/>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986982"/>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986983"/>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986984"/>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986985"/>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34CB5E0" w:rsidR="00935334" w:rsidRPr="00935334" w:rsidRDefault="002C73AC" w:rsidP="00935334">
      <w:pPr>
        <w:pStyle w:val="Heading2"/>
      </w:pPr>
      <w:bookmarkStart w:id="43" w:name="_Toc107986986"/>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986987"/>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986988"/>
      <w:r>
        <w:t>Referencias</w:t>
      </w:r>
      <w:bookmarkEnd w:id="45"/>
    </w:p>
    <w:p w14:paraId="4405FD15" w14:textId="27604C20" w:rsidR="00195CA1" w:rsidRDefault="00195CA1" w:rsidP="00FC10F3"/>
    <w:p w14:paraId="5C26259C" w14:textId="04C34F3E" w:rsidR="00195CA1" w:rsidRPr="0081504A" w:rsidRDefault="00B87CDB" w:rsidP="00A429AD">
      <w:pPr>
        <w:pStyle w:val="ListParagraph"/>
        <w:numPr>
          <w:ilvl w:val="0"/>
          <w:numId w:val="14"/>
        </w:numPr>
        <w:jc w:val="left"/>
        <w:rPr>
          <w:rStyle w:val="Hyperlink"/>
          <w:noProof w:val="0"/>
          <w:color w:val="auto"/>
        </w:rPr>
      </w:pPr>
      <w:r>
        <w:t xml:space="preserve">Evapotranspiración a partir de información satelital: </w:t>
      </w:r>
      <w:hyperlink r:id="rId48" w:history="1">
        <w:r w:rsidR="00195CA1" w:rsidRPr="00F865F4">
          <w:rPr>
            <w:rStyle w:val="Hyperlink"/>
            <w:noProof w:val="0"/>
          </w:rPr>
          <w:t>https://modis.gsfc.nasa.gov/data/dataprod/mod16.php</w:t>
        </w:r>
      </w:hyperlink>
    </w:p>
    <w:p w14:paraId="53C3A8FB" w14:textId="3E5B4E34" w:rsidR="0081504A" w:rsidRDefault="0081504A" w:rsidP="00A429AD">
      <w:pPr>
        <w:pStyle w:val="ListParagraph"/>
        <w:numPr>
          <w:ilvl w:val="0"/>
          <w:numId w:val="14"/>
        </w:numPr>
        <w:jc w:val="left"/>
        <w:rPr>
          <w:lang w:val="en-US"/>
        </w:rPr>
      </w:pPr>
      <w:r w:rsidRPr="0081504A">
        <w:rPr>
          <w:lang w:val="en-US"/>
        </w:rPr>
        <w:t xml:space="preserve">Elevation Modeling - the differences between DTM, DSM &amp; DEM: </w:t>
      </w:r>
      <w:hyperlink r:id="rId49"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r w:rsidRPr="00323257">
        <w:rPr>
          <w:lang w:val="en-US"/>
        </w:rPr>
        <w:t>PyETo is a Python library for calculating reference crop evapotranspiration (ETo)</w:t>
      </w:r>
      <w:r>
        <w:rPr>
          <w:lang w:val="en-US"/>
        </w:rPr>
        <w:t xml:space="preserve">: </w:t>
      </w:r>
      <w:hyperlink r:id="rId50"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METRIC was developed for estimating evapotranspiration from landsat imagery and weather station data</w:t>
      </w:r>
      <w:r>
        <w:rPr>
          <w:lang w:val="en-US"/>
        </w:rPr>
        <w:t xml:space="preserve">: </w:t>
      </w:r>
      <w:hyperlink r:id="rId51"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r w:rsidRPr="00E119E6">
        <w:rPr>
          <w:lang w:val="en-US"/>
        </w:rPr>
        <w:t>Pysheds</w:t>
      </w:r>
      <w:r>
        <w:rPr>
          <w:lang w:val="en-US"/>
        </w:rPr>
        <w:t xml:space="preserve"> - </w:t>
      </w:r>
      <w:r w:rsidRPr="00E119E6">
        <w:rPr>
          <w:lang w:val="en-US"/>
        </w:rPr>
        <w:t>Simple and fast watershed delineation in python</w:t>
      </w:r>
      <w:r>
        <w:rPr>
          <w:lang w:val="en-US"/>
        </w:rPr>
        <w:t xml:space="preserve">: </w:t>
      </w:r>
      <w:hyperlink r:id="rId52"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r w:rsidRPr="000E0DA6">
        <w:rPr>
          <w:lang w:val="en-US"/>
        </w:rPr>
        <w:t>pysteps - Python framework for short-term ensemble prediction systems</w:t>
      </w:r>
      <w:r>
        <w:rPr>
          <w:lang w:val="en-US"/>
        </w:rPr>
        <w:t xml:space="preserve">: </w:t>
      </w:r>
      <w:hyperlink r:id="rId53"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lastRenderedPageBreak/>
        <w:t>hydro-teaching-resources</w:t>
      </w:r>
      <w:r>
        <w:rPr>
          <w:lang w:val="en-US"/>
        </w:rPr>
        <w:t xml:space="preserve">: </w:t>
      </w:r>
      <w:hyperlink r:id="rId54"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5"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6"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7"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8" w:history="1">
        <w:r w:rsidRPr="00F37354">
          <w:rPr>
            <w:rStyle w:val="Hyperlink"/>
            <w:noProof w:val="0"/>
            <w:lang w:val="en-US"/>
          </w:rPr>
          <w:t>https://github.com/livingworld/Python-in-Hydrology</w:t>
        </w:r>
      </w:hyperlink>
      <w:r>
        <w:rPr>
          <w:lang w:val="en-US"/>
        </w:rPr>
        <w:t xml:space="preserve"> and </w:t>
      </w:r>
      <w:hyperlink r:id="rId59"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60"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C067AC" w:rsidP="00FC10F3">
            <w:pPr>
              <w:rPr>
                <w:lang w:val="en-US"/>
              </w:rPr>
            </w:pPr>
            <w:hyperlink r:id="rId61"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C067AC" w:rsidP="00FC10F3">
            <w:hyperlink r:id="rId62"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246DA" w14:textId="77777777" w:rsidR="00C067AC" w:rsidRDefault="00C067AC">
      <w:r>
        <w:separator/>
      </w:r>
      <w:r>
        <w:cr/>
      </w:r>
    </w:p>
  </w:endnote>
  <w:endnote w:type="continuationSeparator" w:id="0">
    <w:p w14:paraId="0F93B760" w14:textId="77777777" w:rsidR="00C067AC" w:rsidRDefault="00C067AC">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C067AC"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7.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E43A5" w14:textId="77777777" w:rsidR="00C067AC" w:rsidRDefault="00C067AC">
      <w:r>
        <w:separator/>
      </w:r>
      <w:r>
        <w:cr/>
      </w:r>
    </w:p>
  </w:footnote>
  <w:footnote w:type="continuationSeparator" w:id="0">
    <w:p w14:paraId="2AA4D05B" w14:textId="77777777" w:rsidR="00C067AC" w:rsidRDefault="00C067AC">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01E04C30"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E075E7">
            <w:rPr>
              <w:noProof/>
              <w:sz w:val="12"/>
              <w:szCs w:val="12"/>
              <w:lang w:val="es-CO"/>
            </w:rPr>
            <w:t>Introducción y fundamentos generales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067AC"/>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woodcrafty/PyETo" TargetMode="External"/><Relationship Id="rId55" Type="http://schemas.openxmlformats.org/officeDocument/2006/relationships/hyperlink" Target="https://github.com/AustralianWaterSchool/PythonForHydrologyAndHydrogeolog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ySTEPS/pysteps" TargetMode="External"/><Relationship Id="rId58" Type="http://schemas.openxmlformats.org/officeDocument/2006/relationships/hyperlink" Target="https://github.com/livingworld/Python-in-Hydrology"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upport.plexearth.com/hc/en-us/articles/4642425453201-Elevation-Modeling-the-differences-between-DTM-DSM-DEM" TargetMode="External"/><Relationship Id="rId57" Type="http://schemas.openxmlformats.org/officeDocument/2006/relationships/hyperlink" Target="https://github.com/bikasbhattarai/Course-work-and-data-analysis" TargetMode="External"/><Relationship Id="rId61" Type="http://schemas.openxmlformats.org/officeDocument/2006/relationships/hyperlink" Target="mailto:william.aguilar@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mdbartos/pysheds" TargetMode="External"/><Relationship Id="rId60" Type="http://schemas.openxmlformats.org/officeDocument/2006/relationships/hyperlink" Target="https://github.com/rg-smith/remote-sensing-hydr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dis.gsfc.nasa.gov/data/dataprod/mod16.php" TargetMode="External"/><Relationship Id="rId56" Type="http://schemas.openxmlformats.org/officeDocument/2006/relationships/hyperlink" Target="https://github.com/dankovacek/Engineering_Hydrology_Notebooks" TargetMode="External"/><Relationship Id="rId64" Type="http://schemas.openxmlformats.org/officeDocument/2006/relationships/footer" Target="footer1.xml"/><Relationship Id="rId8" Type="http://schemas.openxmlformats.org/officeDocument/2006/relationships/hyperlink" Target="https://github.com/rcfdtools/R.LTWB" TargetMode="External"/><Relationship Id="rId51" Type="http://schemas.openxmlformats.org/officeDocument/2006/relationships/hyperlink" Target="https://github.com/NASA-DEVELOP/METRI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de.google.com/archive/p/python-in-hydrology/download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LaurelOak/hydro-teaching-resources" TargetMode="External"/><Relationship Id="rId62"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3187</TotalTime>
  <Pages>29</Pages>
  <Words>5412</Words>
  <Characters>29772</Characters>
  <Application>Microsoft Office Word</Application>
  <DocSecurity>0</DocSecurity>
  <Lines>248</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26</cp:revision>
  <cp:lastPrinted>2022-06-29T16:02:00Z</cp:lastPrinted>
  <dcterms:created xsi:type="dcterms:W3CDTF">2019-03-01T15:04:00Z</dcterms:created>
  <dcterms:modified xsi:type="dcterms:W3CDTF">2022-07-06T14:23:00Z</dcterms:modified>
</cp:coreProperties>
</file>